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505A" w14:textId="77777777" w:rsidR="001D638F" w:rsidRPr="001D638F" w:rsidRDefault="00EF4CAB" w:rsidP="000A0058">
      <w:pPr>
        <w:jc w:val="center"/>
        <w:rPr>
          <w:b/>
          <w:sz w:val="40"/>
          <w:u w:val="single"/>
        </w:rPr>
      </w:pPr>
      <w:r w:rsidRPr="001D638F">
        <w:rPr>
          <w:b/>
          <w:sz w:val="40"/>
          <w:u w:val="single"/>
        </w:rPr>
        <w:t xml:space="preserve">VIKTIG INFO </w:t>
      </w:r>
      <w:r w:rsidR="000A0058">
        <w:rPr>
          <w:b/>
          <w:sz w:val="40"/>
          <w:u w:val="single"/>
        </w:rPr>
        <w:t>VED MONTERING AV SENKESETT!</w:t>
      </w:r>
      <w:r w:rsidR="000A0058">
        <w:rPr>
          <w:b/>
          <w:sz w:val="40"/>
          <w:u w:val="single"/>
        </w:rPr>
        <w:br/>
      </w:r>
    </w:p>
    <w:p w14:paraId="49827A17" w14:textId="77777777" w:rsidR="001D638F" w:rsidRPr="000A0058" w:rsidRDefault="00EF4CAB" w:rsidP="001D638F">
      <w:pPr>
        <w:rPr>
          <w:b/>
          <w:sz w:val="28"/>
        </w:rPr>
      </w:pPr>
      <w:r w:rsidRPr="000A0058">
        <w:rPr>
          <w:b/>
          <w:sz w:val="28"/>
        </w:rPr>
        <w:t>Ved montering av senk</w:t>
      </w:r>
      <w:r w:rsidR="000A0058" w:rsidRPr="000A0058">
        <w:rPr>
          <w:b/>
          <w:sz w:val="28"/>
        </w:rPr>
        <w:t>esett</w:t>
      </w:r>
      <w:r w:rsidRPr="000A0058">
        <w:rPr>
          <w:b/>
          <w:sz w:val="28"/>
        </w:rPr>
        <w:t xml:space="preserve"> </w:t>
      </w:r>
      <w:r w:rsidR="000A0058" w:rsidRPr="000A0058">
        <w:rPr>
          <w:b/>
          <w:sz w:val="28"/>
          <w:u w:val="single"/>
        </w:rPr>
        <w:t>må</w:t>
      </w:r>
      <w:r w:rsidR="000A0058" w:rsidRPr="000A0058">
        <w:rPr>
          <w:b/>
          <w:sz w:val="28"/>
        </w:rPr>
        <w:t xml:space="preserve"> du</w:t>
      </w:r>
      <w:r w:rsidRPr="000A0058">
        <w:rPr>
          <w:b/>
          <w:sz w:val="28"/>
        </w:rPr>
        <w:t xml:space="preserve"> </w:t>
      </w:r>
      <w:r w:rsidR="000A0058" w:rsidRPr="000A0058">
        <w:rPr>
          <w:b/>
          <w:sz w:val="28"/>
        </w:rPr>
        <w:t>ta</w:t>
      </w:r>
      <w:r w:rsidRPr="000A0058">
        <w:rPr>
          <w:b/>
          <w:sz w:val="28"/>
        </w:rPr>
        <w:t xml:space="preserve"> mål av bilens høyde </w:t>
      </w:r>
      <w:r w:rsidRPr="000A0058">
        <w:rPr>
          <w:b/>
          <w:sz w:val="28"/>
          <w:u w:val="single"/>
        </w:rPr>
        <w:t>før</w:t>
      </w:r>
      <w:r w:rsidR="000A0058" w:rsidRPr="000A0058">
        <w:rPr>
          <w:b/>
          <w:sz w:val="28"/>
        </w:rPr>
        <w:t xml:space="preserve"> montering</w:t>
      </w:r>
      <w:r w:rsidRPr="000A0058">
        <w:rPr>
          <w:b/>
          <w:sz w:val="28"/>
        </w:rPr>
        <w:t>.</w:t>
      </w:r>
      <w:r w:rsidR="001D638F" w:rsidRPr="000A0058">
        <w:rPr>
          <w:b/>
          <w:sz w:val="28"/>
        </w:rPr>
        <w:t xml:space="preserve"> Kontroller også at nummeret printet på fjærene foran og bak stemmer overens med det s</w:t>
      </w:r>
      <w:r w:rsidR="000A0058" w:rsidRPr="000A0058">
        <w:rPr>
          <w:b/>
          <w:sz w:val="28"/>
        </w:rPr>
        <w:t xml:space="preserve">om er oppgitt i TÜV dokumentet, </w:t>
      </w:r>
      <w:r w:rsidR="000A0058" w:rsidRPr="000A0058">
        <w:rPr>
          <w:b/>
          <w:sz w:val="28"/>
          <w:u w:val="single"/>
        </w:rPr>
        <w:t>FØR</w:t>
      </w:r>
      <w:r w:rsidR="000A0058" w:rsidRPr="000A0058">
        <w:rPr>
          <w:b/>
          <w:sz w:val="28"/>
        </w:rPr>
        <w:t xml:space="preserve"> du monterer!</w:t>
      </w:r>
      <w:r w:rsidR="000A0058" w:rsidRPr="000A0058">
        <w:rPr>
          <w:b/>
          <w:sz w:val="28"/>
        </w:rPr>
        <w:br/>
      </w:r>
    </w:p>
    <w:p w14:paraId="2D92A5B0" w14:textId="77777777" w:rsidR="00EF4CAB" w:rsidRPr="000A0058" w:rsidRDefault="00EF4CAB" w:rsidP="001D638F">
      <w:pPr>
        <w:rPr>
          <w:b/>
          <w:sz w:val="28"/>
        </w:rPr>
      </w:pPr>
      <w:r w:rsidRPr="000A0058">
        <w:rPr>
          <w:b/>
          <w:sz w:val="28"/>
        </w:rPr>
        <w:t xml:space="preserve">Dersom noe skulle oppstå med resultatet av senkningen eller </w:t>
      </w:r>
      <w:r w:rsidR="000A0058" w:rsidRPr="000A0058">
        <w:rPr>
          <w:b/>
          <w:sz w:val="28"/>
        </w:rPr>
        <w:t xml:space="preserve">ved </w:t>
      </w:r>
      <w:r w:rsidRPr="000A0058">
        <w:rPr>
          <w:b/>
          <w:sz w:val="28"/>
        </w:rPr>
        <w:t xml:space="preserve">en evt. reklamasjon vil denne informasjonen være helt avgjørende for videre behandling av </w:t>
      </w:r>
      <w:r w:rsidR="004E63AC" w:rsidRPr="000A0058">
        <w:rPr>
          <w:b/>
          <w:sz w:val="28"/>
        </w:rPr>
        <w:t>din forespørsel</w:t>
      </w:r>
      <w:r w:rsidRPr="000A0058">
        <w:rPr>
          <w:b/>
          <w:sz w:val="28"/>
        </w:rPr>
        <w:t>.</w:t>
      </w:r>
    </w:p>
    <w:p w14:paraId="6DEB28E7" w14:textId="77777777" w:rsidR="000A0058" w:rsidRPr="000A0058" w:rsidRDefault="000A0058" w:rsidP="001D638F">
      <w:pPr>
        <w:rPr>
          <w:b/>
          <w:sz w:val="28"/>
          <w:u w:val="single"/>
        </w:rPr>
      </w:pPr>
      <w:r w:rsidRPr="000A0058">
        <w:rPr>
          <w:b/>
          <w:sz w:val="28"/>
          <w:u w:val="single"/>
        </w:rPr>
        <w:t>Uten denne infoen kan</w:t>
      </w:r>
      <w:r w:rsidR="00CC14BC">
        <w:rPr>
          <w:b/>
          <w:sz w:val="28"/>
          <w:u w:val="single"/>
        </w:rPr>
        <w:t xml:space="preserve"> vi</w:t>
      </w:r>
      <w:r w:rsidRPr="000A0058">
        <w:rPr>
          <w:b/>
          <w:sz w:val="28"/>
          <w:u w:val="single"/>
        </w:rPr>
        <w:t xml:space="preserve"> ikke</w:t>
      </w:r>
      <w:r w:rsidR="00CC14BC">
        <w:rPr>
          <w:b/>
          <w:sz w:val="28"/>
          <w:u w:val="single"/>
        </w:rPr>
        <w:t xml:space="preserve"> ta </w:t>
      </w:r>
      <w:r w:rsidRPr="000A0058">
        <w:rPr>
          <w:b/>
          <w:sz w:val="28"/>
          <w:u w:val="single"/>
        </w:rPr>
        <w:t>henvendelsen</w:t>
      </w:r>
      <w:bookmarkStart w:id="0" w:name="_GoBack"/>
      <w:bookmarkEnd w:id="0"/>
      <w:r w:rsidRPr="000A0058">
        <w:rPr>
          <w:b/>
          <w:sz w:val="28"/>
          <w:u w:val="single"/>
        </w:rPr>
        <w:t xml:space="preserve"> videre! </w:t>
      </w:r>
    </w:p>
    <w:p w14:paraId="718D0932" w14:textId="77777777" w:rsidR="001D638F" w:rsidRPr="000A0058" w:rsidRDefault="001D638F" w:rsidP="001D638F">
      <w:pPr>
        <w:rPr>
          <w:b/>
          <w:sz w:val="28"/>
        </w:rPr>
      </w:pPr>
    </w:p>
    <w:p w14:paraId="4AA6B6EE" w14:textId="77777777" w:rsidR="00EF4CAB" w:rsidRPr="000A0058" w:rsidRDefault="001D638F" w:rsidP="001D638F">
      <w:pPr>
        <w:rPr>
          <w:b/>
          <w:sz w:val="28"/>
        </w:rPr>
      </w:pPr>
      <w:r w:rsidRPr="000A0058">
        <w:rPr>
          <w:b/>
          <w:sz w:val="28"/>
        </w:rPr>
        <w:t>Mål fra s</w:t>
      </w:r>
      <w:r w:rsidR="00EF4CAB" w:rsidRPr="000A0058">
        <w:rPr>
          <w:b/>
          <w:sz w:val="28"/>
        </w:rPr>
        <w:t xml:space="preserve">enter av felg til hjulbuen som vist på bilde. </w:t>
      </w:r>
    </w:p>
    <w:p w14:paraId="78C4945C" w14:textId="77777777" w:rsidR="00EF4CAB" w:rsidRDefault="00EF4CAB" w:rsidP="001D638F">
      <w:pPr>
        <w:rPr>
          <w:b/>
          <w:sz w:val="36"/>
        </w:rPr>
      </w:pPr>
      <w:r>
        <w:rPr>
          <w:b/>
          <w:noProof/>
          <w:sz w:val="36"/>
          <w:lang w:eastAsia="nb-NO"/>
        </w:rPr>
        <w:drawing>
          <wp:inline distT="0" distB="0" distL="0" distR="0" wp14:anchorId="5B78998A" wp14:editId="3CA73360">
            <wp:extent cx="3419475" cy="2742894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47" cy="275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8DB3" w14:textId="77777777" w:rsidR="001D638F" w:rsidRPr="000A0058" w:rsidRDefault="001D638F" w:rsidP="001D638F">
      <w:pPr>
        <w:rPr>
          <w:b/>
          <w:sz w:val="32"/>
        </w:rPr>
      </w:pPr>
      <w:r w:rsidRPr="000A0058">
        <w:rPr>
          <w:b/>
          <w:sz w:val="32"/>
        </w:rPr>
        <w:t>Fyll inn her: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D638F" w14:paraId="2D6D4FEE" w14:textId="77777777" w:rsidTr="001D638F">
        <w:tc>
          <w:tcPr>
            <w:tcW w:w="3681" w:type="dxa"/>
          </w:tcPr>
          <w:p w14:paraId="4D54E4AB" w14:textId="77777777" w:rsidR="001D638F" w:rsidRPr="001D638F" w:rsidRDefault="001D638F" w:rsidP="001D638F">
            <w:pPr>
              <w:rPr>
                <w:b/>
                <w:sz w:val="28"/>
              </w:rPr>
            </w:pPr>
            <w:r w:rsidRPr="001D638F">
              <w:rPr>
                <w:b/>
                <w:sz w:val="28"/>
              </w:rPr>
              <w:t>Nummer på fjærer foran</w:t>
            </w:r>
          </w:p>
        </w:tc>
        <w:tc>
          <w:tcPr>
            <w:tcW w:w="5381" w:type="dxa"/>
          </w:tcPr>
          <w:p w14:paraId="4CD54964" w14:textId="77777777" w:rsidR="001D638F" w:rsidRDefault="001D638F" w:rsidP="001D638F">
            <w:pPr>
              <w:rPr>
                <w:b/>
                <w:sz w:val="36"/>
              </w:rPr>
            </w:pPr>
          </w:p>
        </w:tc>
      </w:tr>
      <w:tr w:rsidR="001D638F" w14:paraId="62439D06" w14:textId="77777777" w:rsidTr="001D638F">
        <w:tc>
          <w:tcPr>
            <w:tcW w:w="3681" w:type="dxa"/>
          </w:tcPr>
          <w:p w14:paraId="55A025B1" w14:textId="77777777" w:rsidR="001D638F" w:rsidRPr="001D638F" w:rsidRDefault="001D638F" w:rsidP="001D638F">
            <w:pPr>
              <w:rPr>
                <w:b/>
                <w:sz w:val="28"/>
              </w:rPr>
            </w:pPr>
            <w:r w:rsidRPr="001D638F">
              <w:rPr>
                <w:b/>
                <w:sz w:val="28"/>
              </w:rPr>
              <w:t>Nummer på fjærer bak</w:t>
            </w:r>
          </w:p>
        </w:tc>
        <w:tc>
          <w:tcPr>
            <w:tcW w:w="5381" w:type="dxa"/>
          </w:tcPr>
          <w:p w14:paraId="7BD2D508" w14:textId="77777777" w:rsidR="001D638F" w:rsidRDefault="001D638F" w:rsidP="001D638F">
            <w:pPr>
              <w:rPr>
                <w:b/>
                <w:sz w:val="36"/>
              </w:rPr>
            </w:pPr>
          </w:p>
        </w:tc>
      </w:tr>
      <w:tr w:rsidR="001D638F" w14:paraId="554F1C0E" w14:textId="77777777" w:rsidTr="001D638F">
        <w:tc>
          <w:tcPr>
            <w:tcW w:w="3681" w:type="dxa"/>
          </w:tcPr>
          <w:p w14:paraId="56EBD89A" w14:textId="77777777" w:rsidR="001D638F" w:rsidRPr="001D638F" w:rsidRDefault="001D638F" w:rsidP="001D638F">
            <w:pPr>
              <w:rPr>
                <w:b/>
                <w:sz w:val="28"/>
              </w:rPr>
            </w:pPr>
            <w:r w:rsidRPr="001D638F">
              <w:rPr>
                <w:b/>
                <w:sz w:val="28"/>
              </w:rPr>
              <w:t>Høyde før senk høyre foran</w:t>
            </w:r>
          </w:p>
        </w:tc>
        <w:tc>
          <w:tcPr>
            <w:tcW w:w="5381" w:type="dxa"/>
          </w:tcPr>
          <w:p w14:paraId="30E17B97" w14:textId="77777777" w:rsidR="001D638F" w:rsidRDefault="001D638F" w:rsidP="001D638F">
            <w:pPr>
              <w:rPr>
                <w:b/>
                <w:sz w:val="36"/>
              </w:rPr>
            </w:pPr>
          </w:p>
        </w:tc>
      </w:tr>
      <w:tr w:rsidR="001D638F" w14:paraId="36C1172D" w14:textId="77777777" w:rsidTr="001D638F">
        <w:tc>
          <w:tcPr>
            <w:tcW w:w="3681" w:type="dxa"/>
          </w:tcPr>
          <w:p w14:paraId="56F43ADF" w14:textId="77777777" w:rsidR="001D638F" w:rsidRPr="001D638F" w:rsidRDefault="001D638F" w:rsidP="001D638F">
            <w:pPr>
              <w:rPr>
                <w:b/>
                <w:sz w:val="28"/>
              </w:rPr>
            </w:pPr>
            <w:r w:rsidRPr="001D638F">
              <w:rPr>
                <w:b/>
                <w:sz w:val="28"/>
              </w:rPr>
              <w:t>Høyde før senk venstre foran</w:t>
            </w:r>
          </w:p>
        </w:tc>
        <w:tc>
          <w:tcPr>
            <w:tcW w:w="5381" w:type="dxa"/>
          </w:tcPr>
          <w:p w14:paraId="72836B87" w14:textId="77777777" w:rsidR="001D638F" w:rsidRDefault="001D638F" w:rsidP="001D638F">
            <w:pPr>
              <w:rPr>
                <w:b/>
                <w:sz w:val="36"/>
              </w:rPr>
            </w:pPr>
          </w:p>
        </w:tc>
      </w:tr>
      <w:tr w:rsidR="001D638F" w14:paraId="2FB4F24D" w14:textId="77777777" w:rsidTr="001D638F">
        <w:tc>
          <w:tcPr>
            <w:tcW w:w="3681" w:type="dxa"/>
          </w:tcPr>
          <w:p w14:paraId="28A2DA03" w14:textId="77777777" w:rsidR="001D638F" w:rsidRPr="001D638F" w:rsidRDefault="001D638F" w:rsidP="001D638F">
            <w:pPr>
              <w:rPr>
                <w:b/>
                <w:sz w:val="28"/>
              </w:rPr>
            </w:pPr>
            <w:r w:rsidRPr="001D638F">
              <w:rPr>
                <w:b/>
                <w:sz w:val="28"/>
              </w:rPr>
              <w:t>Høyde før senk høyre bak</w:t>
            </w:r>
          </w:p>
        </w:tc>
        <w:tc>
          <w:tcPr>
            <w:tcW w:w="5381" w:type="dxa"/>
          </w:tcPr>
          <w:p w14:paraId="0A927591" w14:textId="77777777" w:rsidR="001D638F" w:rsidRDefault="001D638F" w:rsidP="001D638F">
            <w:pPr>
              <w:rPr>
                <w:b/>
                <w:sz w:val="36"/>
              </w:rPr>
            </w:pPr>
          </w:p>
        </w:tc>
      </w:tr>
      <w:tr w:rsidR="001D638F" w14:paraId="1B3687E1" w14:textId="77777777" w:rsidTr="001D638F">
        <w:tc>
          <w:tcPr>
            <w:tcW w:w="3681" w:type="dxa"/>
          </w:tcPr>
          <w:p w14:paraId="4BC03768" w14:textId="77777777" w:rsidR="001D638F" w:rsidRPr="001D638F" w:rsidRDefault="001D638F" w:rsidP="001D638F">
            <w:pPr>
              <w:rPr>
                <w:b/>
                <w:sz w:val="28"/>
              </w:rPr>
            </w:pPr>
            <w:r w:rsidRPr="001D638F">
              <w:rPr>
                <w:b/>
                <w:sz w:val="28"/>
              </w:rPr>
              <w:t>Høyde før senk venstre bak</w:t>
            </w:r>
          </w:p>
        </w:tc>
        <w:tc>
          <w:tcPr>
            <w:tcW w:w="5381" w:type="dxa"/>
          </w:tcPr>
          <w:p w14:paraId="281A7CE8" w14:textId="77777777" w:rsidR="001D638F" w:rsidRDefault="001D638F" w:rsidP="001D638F">
            <w:pPr>
              <w:rPr>
                <w:b/>
                <w:sz w:val="36"/>
              </w:rPr>
            </w:pPr>
          </w:p>
        </w:tc>
      </w:tr>
    </w:tbl>
    <w:p w14:paraId="1607940A" w14:textId="77777777" w:rsidR="000A0058" w:rsidRPr="000A0058" w:rsidRDefault="000A0058" w:rsidP="000A0058">
      <w:pPr>
        <w:rPr>
          <w:b/>
          <w:sz w:val="28"/>
          <w:u w:val="single"/>
        </w:rPr>
      </w:pPr>
      <w:r w:rsidRPr="000A0058">
        <w:rPr>
          <w:b/>
          <w:sz w:val="40"/>
          <w:u w:val="single"/>
        </w:rPr>
        <w:br/>
      </w:r>
      <w:r w:rsidRPr="000A0058">
        <w:rPr>
          <w:b/>
          <w:sz w:val="28"/>
          <w:u w:val="single"/>
        </w:rPr>
        <w:t>Merk: Normal innkjøring for senkefjærer ca. 3-6 mnd. / 6000 - 10 000 km</w:t>
      </w:r>
    </w:p>
    <w:p w14:paraId="3BC6FA2E" w14:textId="77777777" w:rsidR="000A0058" w:rsidRPr="00EF4CAB" w:rsidRDefault="000A0058" w:rsidP="00EF4CAB">
      <w:pPr>
        <w:rPr>
          <w:b/>
          <w:sz w:val="36"/>
          <w:u w:val="single"/>
        </w:rPr>
      </w:pPr>
    </w:p>
    <w:sectPr w:rsidR="000A0058" w:rsidRPr="00EF4CAB" w:rsidSect="001D6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AB"/>
    <w:rsid w:val="000A0058"/>
    <w:rsid w:val="001D638F"/>
    <w:rsid w:val="0043023D"/>
    <w:rsid w:val="004E63AC"/>
    <w:rsid w:val="00CC14BC"/>
    <w:rsid w:val="00E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0116"/>
  <w15:chartTrackingRefBased/>
  <w15:docId w15:val="{DD486EBA-821F-4D13-B663-8BA15DCE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63A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D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7</cp:revision>
  <cp:lastPrinted>2018-09-06T07:38:00Z</cp:lastPrinted>
  <dcterms:created xsi:type="dcterms:W3CDTF">2016-07-18T10:33:00Z</dcterms:created>
  <dcterms:modified xsi:type="dcterms:W3CDTF">2018-09-06T07:39:00Z</dcterms:modified>
</cp:coreProperties>
</file>